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C6F" w:rsidRPr="00351206" w:rsidRDefault="00D5322A" w:rsidP="00635CBF">
      <w:pPr>
        <w:spacing w:line="240" w:lineRule="auto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351206">
        <w:rPr>
          <w:rFonts w:ascii="Times New Roman" w:hAnsi="Times New Roman" w:cs="Times New Roman"/>
          <w:sz w:val="24"/>
          <w:szCs w:val="24"/>
        </w:rPr>
        <w:t xml:space="preserve">Управляващият орган на ПРСР 2014-2020 години публикува за обществено обсъждане проект на </w:t>
      </w:r>
      <w:r w:rsidR="00351206" w:rsidRPr="00351206">
        <w:rPr>
          <w:rFonts w:ascii="Times New Roman" w:hAnsi="Times New Roman" w:cs="Times New Roman"/>
          <w:sz w:val="24"/>
          <w:szCs w:val="24"/>
        </w:rPr>
        <w:t>з</w:t>
      </w:r>
      <w:r w:rsidR="003D1D20" w:rsidRPr="00351206">
        <w:rPr>
          <w:rFonts w:ascii="Times New Roman" w:hAnsi="Times New Roman" w:cs="Times New Roman"/>
          <w:sz w:val="24"/>
          <w:szCs w:val="24"/>
        </w:rPr>
        <w:t>аповед за изменение на н</w:t>
      </w:r>
      <w:r w:rsidRPr="00351206">
        <w:rPr>
          <w:rFonts w:ascii="Times New Roman" w:hAnsi="Times New Roman" w:cs="Times New Roman"/>
          <w:sz w:val="24"/>
          <w:szCs w:val="24"/>
        </w:rPr>
        <w:t xml:space="preserve">асоки за кандидатстване по процедура </w:t>
      </w:r>
      <w:r w:rsidR="00351206" w:rsidRPr="00351206">
        <w:rPr>
          <w:rFonts w:ascii="Times New Roman" w:hAnsi="Times New Roman" w:cs="Times New Roman"/>
          <w:sz w:val="24"/>
          <w:szCs w:val="24"/>
        </w:rPr>
        <w:t xml:space="preserve">№ </w:t>
      </w:r>
      <w:r w:rsidR="00351206" w:rsidRPr="00351206">
        <w:rPr>
          <w:rFonts w:ascii="Times New Roman" w:eastAsia="Times New Roman" w:hAnsi="Times New Roman" w:cs="Verdana"/>
          <w:sz w:val="24"/>
          <w:szCs w:val="24"/>
          <w:lang w:eastAsia="bg-BG"/>
        </w:rPr>
        <w:t xml:space="preserve">BG06RDNP001-1.001 </w:t>
      </w:r>
      <w:r w:rsidRPr="00351206">
        <w:rPr>
          <w:rFonts w:ascii="Times New Roman" w:hAnsi="Times New Roman" w:cs="Times New Roman"/>
          <w:sz w:val="24"/>
          <w:szCs w:val="24"/>
        </w:rPr>
        <w:t xml:space="preserve">по </w:t>
      </w:r>
      <w:r w:rsidRPr="00351206">
        <w:rPr>
          <w:rFonts w:ascii="Times New Roman" w:eastAsiaTheme="majorEastAsia" w:hAnsi="Times New Roman" w:cs="Times New Roman"/>
          <w:bCs/>
          <w:sz w:val="24"/>
          <w:szCs w:val="24"/>
        </w:rPr>
        <w:t xml:space="preserve">подмярка </w:t>
      </w:r>
      <w:r w:rsidR="0029731C" w:rsidRPr="00351206">
        <w:rPr>
          <w:rFonts w:ascii="Times New Roman" w:eastAsiaTheme="majorEastAsia" w:hAnsi="Times New Roman" w:cs="Times New Roman"/>
          <w:bCs/>
          <w:sz w:val="24"/>
          <w:szCs w:val="24"/>
        </w:rPr>
        <w:t xml:space="preserve">1.1. „Професионално обучение и придобиване на умения“ от мярка 1 „Трансфер на знания и действия за осведомяване </w:t>
      </w:r>
      <w:r w:rsidRPr="00351206">
        <w:rPr>
          <w:rFonts w:ascii="Times New Roman" w:eastAsiaTheme="majorEastAsia" w:hAnsi="Times New Roman" w:cs="Times New Roman"/>
          <w:bCs/>
          <w:sz w:val="24"/>
          <w:szCs w:val="24"/>
        </w:rPr>
        <w:t>от Програма за развитие на селските райони за периода 2014-2020 г.</w:t>
      </w:r>
    </w:p>
    <w:p w:rsidR="0029731C" w:rsidRPr="00351206" w:rsidRDefault="0029731C" w:rsidP="0029731C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731C" w:rsidRPr="00351206" w:rsidRDefault="003D1D20" w:rsidP="0029731C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206">
        <w:rPr>
          <w:rFonts w:ascii="Times New Roman" w:eastAsia="Times New Roman" w:hAnsi="Times New Roman" w:cs="Times New Roman"/>
          <w:sz w:val="24"/>
          <w:szCs w:val="24"/>
        </w:rPr>
        <w:t>С пр</w:t>
      </w:r>
      <w:r w:rsidR="00351206" w:rsidRPr="00351206">
        <w:rPr>
          <w:rFonts w:ascii="Times New Roman" w:eastAsia="Times New Roman" w:hAnsi="Times New Roman" w:cs="Times New Roman"/>
          <w:sz w:val="24"/>
          <w:szCs w:val="24"/>
        </w:rPr>
        <w:t xml:space="preserve">оекта на заповед се предвижда </w:t>
      </w:r>
      <w:r w:rsidR="000033E6" w:rsidRPr="000033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изменение в </w:t>
      </w:r>
      <w:r w:rsidR="000033E6" w:rsidRPr="000033E6">
        <w:rPr>
          <w:rFonts w:ascii="Times New Roman" w:eastAsia="Times New Roman" w:hAnsi="Times New Roman" w:cs="Verdana"/>
          <w:sz w:val="24"/>
          <w:szCs w:val="24"/>
          <w:lang w:eastAsia="bg-BG"/>
        </w:rPr>
        <w:t>глава Б „Изменение и прекратяване на административния договор, финансово изпълнение на проектите и мерки за информиране и публичност“, т. 2.22 „Опис на документите при подаване на искане за плащане“ на Приложение № 2 „Условия за изпълнение на одобрени проекти“ към Заповед № РД 09-1164 от 16.12.2019 г. на Ръководителя на УО, с което да</w:t>
      </w:r>
      <w:r w:rsidR="000033E6" w:rsidRPr="000033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0033E6" w:rsidRPr="000033E6">
        <w:rPr>
          <w:rFonts w:ascii="Times New Roman" w:eastAsia="Times New Roman" w:hAnsi="Times New Roman" w:cs="Verdana"/>
          <w:sz w:val="24"/>
          <w:szCs w:val="24"/>
          <w:lang w:eastAsia="bg-BG"/>
        </w:rPr>
        <w:t>отпадне изискването към бенефициентите да представят фактури към искането за плащане.</w:t>
      </w:r>
    </w:p>
    <w:p w:rsidR="0029731C" w:rsidRPr="00351206" w:rsidRDefault="0029731C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322A" w:rsidRPr="00351206" w:rsidRDefault="00D5322A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1206">
        <w:rPr>
          <w:rFonts w:ascii="Times New Roman" w:eastAsia="Times New Roman" w:hAnsi="Times New Roman" w:cs="Times New Roman"/>
          <w:sz w:val="24"/>
          <w:szCs w:val="24"/>
        </w:rPr>
        <w:t xml:space="preserve">Проектът на </w:t>
      </w:r>
      <w:r w:rsidR="00351206" w:rsidRPr="00351206">
        <w:rPr>
          <w:rFonts w:ascii="Times New Roman" w:eastAsia="Times New Roman" w:hAnsi="Times New Roman" w:cs="Times New Roman"/>
          <w:sz w:val="24"/>
          <w:szCs w:val="24"/>
        </w:rPr>
        <w:t xml:space="preserve">заповед за изменение на условията за кандидатстване по процедура № BG06RDNP001-1.001 </w:t>
      </w:r>
      <w:r w:rsidRPr="00351206">
        <w:rPr>
          <w:rFonts w:ascii="Times New Roman" w:eastAsia="Times New Roman" w:hAnsi="Times New Roman" w:cs="Times New Roman"/>
          <w:sz w:val="24"/>
          <w:szCs w:val="24"/>
        </w:rPr>
        <w:t xml:space="preserve"> се публикуват на основание чл. 26, ал. 4 от Закона за управление на средствата от европейските структурни и инвестиционни фондове.</w:t>
      </w:r>
    </w:p>
    <w:p w:rsidR="000057B6" w:rsidRDefault="000057B6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:rsidR="000057B6" w:rsidRPr="000057B6" w:rsidRDefault="00D5322A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  <w:r w:rsidRPr="000057B6">
        <w:rPr>
          <w:rFonts w:ascii="Times New Roman" w:eastAsia="Times New Roman" w:hAnsi="Times New Roman" w:cs="Times New Roman"/>
          <w:b/>
          <w:sz w:val="24"/>
        </w:rPr>
        <w:t xml:space="preserve">Писмени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 xml:space="preserve">предложения и коментари по публикуваните документи могат да се изпращат в </w:t>
      </w:r>
      <w:r w:rsidR="00635CBF" w:rsidRPr="00684DD0">
        <w:rPr>
          <w:rFonts w:ascii="Times New Roman" w:eastAsia="Times New Roman" w:hAnsi="Times New Roman" w:cs="Times New Roman"/>
          <w:b/>
          <w:sz w:val="24"/>
        </w:rPr>
        <w:t xml:space="preserve">срок </w:t>
      </w:r>
      <w:bookmarkStart w:id="0" w:name="_GoBack"/>
      <w:r w:rsidR="00635CBF" w:rsidRPr="00342F14">
        <w:rPr>
          <w:rFonts w:ascii="Times New Roman" w:eastAsia="Times New Roman" w:hAnsi="Times New Roman" w:cs="Times New Roman"/>
          <w:b/>
          <w:sz w:val="24"/>
        </w:rPr>
        <w:t xml:space="preserve">до </w:t>
      </w:r>
      <w:r w:rsidR="000033E6" w:rsidRPr="00342F14">
        <w:rPr>
          <w:rFonts w:ascii="Times New Roman" w:eastAsia="Times New Roman" w:hAnsi="Times New Roman" w:cs="Times New Roman"/>
          <w:b/>
          <w:sz w:val="24"/>
        </w:rPr>
        <w:t>1</w:t>
      </w:r>
      <w:r w:rsidR="003D1D20" w:rsidRPr="00342F14">
        <w:rPr>
          <w:rFonts w:ascii="Times New Roman" w:eastAsia="Times New Roman" w:hAnsi="Times New Roman" w:cs="Times New Roman"/>
          <w:b/>
          <w:sz w:val="24"/>
        </w:rPr>
        <w:t>5</w:t>
      </w:r>
      <w:r w:rsidR="000057B6" w:rsidRPr="00342F14">
        <w:rPr>
          <w:rFonts w:ascii="Times New Roman" w:eastAsia="Times New Roman" w:hAnsi="Times New Roman" w:cs="Times New Roman"/>
          <w:b/>
          <w:sz w:val="24"/>
        </w:rPr>
        <w:t>.</w:t>
      </w:r>
      <w:r w:rsidR="000033E6" w:rsidRPr="00342F14">
        <w:rPr>
          <w:rFonts w:ascii="Times New Roman" w:eastAsia="Times New Roman" w:hAnsi="Times New Roman" w:cs="Times New Roman"/>
          <w:b/>
          <w:sz w:val="24"/>
        </w:rPr>
        <w:t>04</w:t>
      </w:r>
      <w:r w:rsidR="000057B6" w:rsidRPr="00342F14">
        <w:rPr>
          <w:rFonts w:ascii="Times New Roman" w:eastAsia="Times New Roman" w:hAnsi="Times New Roman" w:cs="Times New Roman"/>
          <w:b/>
          <w:sz w:val="24"/>
        </w:rPr>
        <w:t>.20</w:t>
      </w:r>
      <w:r w:rsidR="003D1D20" w:rsidRPr="00342F14">
        <w:rPr>
          <w:rFonts w:ascii="Times New Roman" w:eastAsia="Times New Roman" w:hAnsi="Times New Roman" w:cs="Times New Roman"/>
          <w:b/>
          <w:sz w:val="24"/>
        </w:rPr>
        <w:t>2</w:t>
      </w:r>
      <w:r w:rsidR="000033E6" w:rsidRPr="00342F14">
        <w:rPr>
          <w:rFonts w:ascii="Times New Roman" w:eastAsia="Times New Roman" w:hAnsi="Times New Roman" w:cs="Times New Roman"/>
          <w:b/>
          <w:sz w:val="24"/>
        </w:rPr>
        <w:t>1</w:t>
      </w:r>
      <w:r w:rsidR="00342F14" w:rsidRPr="00342F14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0057B6" w:rsidRPr="00342F14">
        <w:rPr>
          <w:rFonts w:ascii="Times New Roman" w:eastAsia="Times New Roman" w:hAnsi="Times New Roman" w:cs="Times New Roman"/>
          <w:b/>
          <w:sz w:val="24"/>
        </w:rPr>
        <w:t xml:space="preserve">г. чрез </w:t>
      </w:r>
      <w:bookmarkEnd w:id="0"/>
      <w:r w:rsidR="000057B6" w:rsidRPr="00684DD0">
        <w:rPr>
          <w:rFonts w:ascii="Times New Roman" w:eastAsia="Times New Roman" w:hAnsi="Times New Roman" w:cs="Times New Roman"/>
          <w:b/>
          <w:sz w:val="24"/>
        </w:rPr>
        <w:t>ИСУН2020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или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>на електронна поща: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  <w:hyperlink r:id="rId4" w:history="1">
        <w:r w:rsidR="00635CBF" w:rsidRPr="000057B6">
          <w:rPr>
            <w:rFonts w:ascii="Times New Roman" w:eastAsia="Times New Roman" w:hAnsi="Times New Roman" w:cs="Times New Roman"/>
            <w:b/>
            <w:sz w:val="24"/>
          </w:rPr>
          <w:t>rdd@mzh.government.bg</w:t>
        </w:r>
      </w:hyperlink>
      <w:r w:rsidR="00B87592" w:rsidRPr="000057B6">
        <w:rPr>
          <w:rFonts w:ascii="Times New Roman" w:eastAsia="Times New Roman" w:hAnsi="Times New Roman" w:cs="Times New Roman"/>
          <w:b/>
          <w:sz w:val="24"/>
        </w:rPr>
        <w:t>.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5322A" w:rsidRPr="000057B6" w:rsidRDefault="00B87592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35CBF" w:rsidRPr="000057B6">
        <w:rPr>
          <w:rFonts w:ascii="Times New Roman" w:eastAsia="Times New Roman" w:hAnsi="Times New Roman" w:cs="Times New Roman"/>
          <w:sz w:val="24"/>
        </w:rPr>
        <w:t xml:space="preserve"> </w:t>
      </w:r>
    </w:p>
    <w:p w:rsidR="00635CBF" w:rsidRPr="00684DD0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5CBF" w:rsidRPr="00684DD0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35CBF" w:rsidRPr="00684DD0" w:rsidRDefault="00635CBF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635CBF" w:rsidRPr="00684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AFF"/>
    <w:rsid w:val="000033E6"/>
    <w:rsid w:val="000057B6"/>
    <w:rsid w:val="00124590"/>
    <w:rsid w:val="0029731C"/>
    <w:rsid w:val="00333058"/>
    <w:rsid w:val="00342F14"/>
    <w:rsid w:val="00351206"/>
    <w:rsid w:val="00392A1C"/>
    <w:rsid w:val="003D1D20"/>
    <w:rsid w:val="00600C6F"/>
    <w:rsid w:val="00635CBF"/>
    <w:rsid w:val="00684DD0"/>
    <w:rsid w:val="009257B8"/>
    <w:rsid w:val="00A35853"/>
    <w:rsid w:val="00B06856"/>
    <w:rsid w:val="00B87592"/>
    <w:rsid w:val="00D5322A"/>
    <w:rsid w:val="00F3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2ADBD"/>
  <w15:docId w15:val="{2D49E31C-65FC-4254-9A83-255278BA4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5C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35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635C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5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dd@mzh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5</cp:revision>
  <dcterms:created xsi:type="dcterms:W3CDTF">2021-04-07T14:03:00Z</dcterms:created>
  <dcterms:modified xsi:type="dcterms:W3CDTF">2021-04-08T07:42:00Z</dcterms:modified>
</cp:coreProperties>
</file>